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2732" w14:textId="77777777" w:rsidR="00A96C1A" w:rsidRDefault="00A96C1A"/>
    <w:p w14:paraId="23C470B9" w14:textId="3CC43EF5" w:rsidR="00A96C1A" w:rsidRPr="00853F3E" w:rsidRDefault="00000000">
      <w:pPr>
        <w:pStyle w:val="Ttulo1"/>
        <w:spacing w:after="240"/>
        <w:ind w:firstLine="143"/>
        <w:rPr>
          <w:rFonts w:eastAsia="Times New Roman"/>
          <w:lang w:val="en-US"/>
        </w:rPr>
      </w:pPr>
      <w:r w:rsidRPr="00853F3E">
        <w:rPr>
          <w:rFonts w:eastAsia="Times New Roman"/>
        </w:rPr>
        <w:t xml:space="preserve">TERMO DE ACEITE DE </w:t>
      </w:r>
      <w:r w:rsidRPr="00853F3E">
        <w:rPr>
          <w:rFonts w:eastAsia="Times New Roman"/>
          <w:lang w:val="pt-BR"/>
        </w:rPr>
        <w:t xml:space="preserve">COORDENAÇÃO DE </w:t>
      </w:r>
      <w:r w:rsidRPr="00853F3E">
        <w:rPr>
          <w:rFonts w:eastAsia="Times New Roman"/>
          <w:color w:val="EE0000"/>
          <w:lang w:val="pt-BR"/>
        </w:rPr>
        <w:t>ACORDO DE COOPERAÇÃO</w:t>
      </w:r>
      <w:r w:rsidRPr="00853F3E">
        <w:rPr>
          <w:rFonts w:eastAsia="Times New Roman"/>
          <w:lang w:val="pt-BR"/>
        </w:rPr>
        <w:t xml:space="preserve"> FIRMADO ENTRE A UNIVERSIDADE FEDERAL RURAL DA AMAZÔNIA – UFRA E A </w:t>
      </w:r>
      <w:proofErr w:type="spellStart"/>
      <w:r w:rsidR="008E2951" w:rsidRPr="00853F3E">
        <w:rPr>
          <w:rFonts w:eastAsia="Times New Roman"/>
          <w:color w:val="EE0000"/>
          <w:lang w:val="pt-BR"/>
        </w:rPr>
        <w:t>XXXXXXXXX</w:t>
      </w:r>
      <w:r w:rsidRPr="00853F3E">
        <w:rPr>
          <w:rFonts w:eastAsia="Times New Roman"/>
          <w:color w:val="EE0000"/>
          <w:lang w:val="pt-BR"/>
        </w:rPr>
        <w:t>XXXXXX</w:t>
      </w:r>
      <w:proofErr w:type="spellEnd"/>
    </w:p>
    <w:p w14:paraId="47D1104D" w14:textId="77777777" w:rsidR="00853F3E" w:rsidRPr="00853F3E" w:rsidRDefault="00853F3E">
      <w:pPr>
        <w:shd w:val="clear" w:color="auto" w:fill="FFFFFF"/>
        <w:jc w:val="both"/>
        <w:rPr>
          <w:rFonts w:eastAsia="Times New Roman"/>
          <w:b/>
          <w:sz w:val="24"/>
          <w:szCs w:val="24"/>
        </w:rPr>
      </w:pPr>
    </w:p>
    <w:p w14:paraId="42252E97" w14:textId="61605606" w:rsidR="00A96C1A" w:rsidRPr="00853F3E" w:rsidRDefault="00000000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853F3E">
        <w:rPr>
          <w:rFonts w:eastAsia="Times New Roman"/>
          <w:b/>
          <w:sz w:val="24"/>
          <w:szCs w:val="24"/>
        </w:rPr>
        <w:t xml:space="preserve">Processo n.º </w:t>
      </w:r>
      <w:r w:rsidR="00E82E73" w:rsidRPr="00853F3E">
        <w:rPr>
          <w:color w:val="EE0000"/>
          <w:sz w:val="24"/>
          <w:szCs w:val="24"/>
          <w:shd w:val="clear" w:color="auto" w:fill="FFFFFF"/>
        </w:rPr>
        <w:t>xxxxxxxxxxxxxxxxxxxx</w:t>
      </w:r>
    </w:p>
    <w:p w14:paraId="27793857" w14:textId="77777777" w:rsidR="00A96C1A" w:rsidRPr="00853F3E" w:rsidRDefault="00A96C1A">
      <w:pPr>
        <w:rPr>
          <w:rFonts w:eastAsia="Times New Roman"/>
          <w:b/>
          <w:sz w:val="24"/>
          <w:szCs w:val="24"/>
          <w:lang w:val="pt-BR"/>
        </w:rPr>
      </w:pPr>
    </w:p>
    <w:p w14:paraId="0BCB637C" w14:textId="1D6A765C" w:rsidR="00A96C1A" w:rsidRPr="00853F3E" w:rsidRDefault="00000000" w:rsidP="00E82E73">
      <w:pPr>
        <w:shd w:val="clear" w:color="auto" w:fill="FFFFFF"/>
        <w:jc w:val="both"/>
        <w:rPr>
          <w:color w:val="EE0000"/>
          <w:sz w:val="24"/>
          <w:szCs w:val="24"/>
          <w:shd w:val="clear" w:color="auto" w:fill="FFFFFF"/>
        </w:rPr>
      </w:pPr>
      <w:r w:rsidRPr="00853F3E">
        <w:rPr>
          <w:rFonts w:eastAsia="Times New Roman"/>
          <w:b/>
          <w:sz w:val="24"/>
          <w:szCs w:val="24"/>
        </w:rPr>
        <w:t xml:space="preserve">Objeto: </w:t>
      </w:r>
      <w:r w:rsidR="00E82E73" w:rsidRPr="00853F3E">
        <w:rPr>
          <w:color w:val="EE0000"/>
          <w:sz w:val="24"/>
          <w:szCs w:val="24"/>
          <w:shd w:val="clear" w:color="auto" w:fill="FFFFFF"/>
        </w:rPr>
        <w:t>xxxxxxxxxxxxxxxxxxxx xxxxxxxxxxxxxxxxxxxx xxxxxxxxxxxxxxxxxxxx</w:t>
      </w:r>
    </w:p>
    <w:p w14:paraId="1CD58EBF" w14:textId="77777777" w:rsidR="00E82E73" w:rsidRPr="00853F3E" w:rsidRDefault="00E82E73" w:rsidP="00E82E73">
      <w:pPr>
        <w:shd w:val="clear" w:color="auto" w:fill="FFFFFF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D465C48" w14:textId="77777777" w:rsidR="00E82E73" w:rsidRPr="00853F3E" w:rsidRDefault="00E82E73" w:rsidP="00E82E73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14:paraId="14B433D6" w14:textId="77777777" w:rsidR="00A96C1A" w:rsidRPr="00853F3E" w:rsidRDefault="00000000">
      <w:pPr>
        <w:pStyle w:val="Ttulo1"/>
        <w:spacing w:before="1" w:after="240"/>
        <w:ind w:left="142"/>
        <w:rPr>
          <w:rFonts w:eastAsia="Times New Roman"/>
          <w:lang w:val="en-US"/>
        </w:rPr>
      </w:pPr>
      <w:r w:rsidRPr="00853F3E">
        <w:rPr>
          <w:rFonts w:eastAsia="Times New Roman"/>
        </w:rPr>
        <w:t xml:space="preserve">TERMO DE ACEITE DE </w:t>
      </w:r>
      <w:r w:rsidRPr="00853F3E">
        <w:rPr>
          <w:rFonts w:eastAsia="Times New Roman"/>
          <w:lang w:val="pt-BR"/>
        </w:rPr>
        <w:t>COORDENAÇÃO E ACOMPANHAMENTO DE ACORDO DE COOPERAÇÃO TÉCNICA</w:t>
      </w:r>
    </w:p>
    <w:p w14:paraId="60355D86" w14:textId="29C93A5D" w:rsidR="00A96C1A" w:rsidRPr="00853F3E" w:rsidRDefault="00000000">
      <w:pPr>
        <w:ind w:left="112" w:right="119"/>
        <w:jc w:val="both"/>
        <w:rPr>
          <w:rFonts w:eastAsia="Times New Roman"/>
          <w:color w:val="000000"/>
          <w:sz w:val="24"/>
          <w:szCs w:val="24"/>
        </w:rPr>
      </w:pPr>
      <w:r w:rsidRPr="00853F3E">
        <w:rPr>
          <w:rFonts w:eastAsia="Times New Roman"/>
          <w:color w:val="000000"/>
          <w:sz w:val="24"/>
          <w:szCs w:val="24"/>
        </w:rPr>
        <w:t>Declaro para as devidas finalidades legais que atuarei na condição de responsável pel</w:t>
      </w:r>
      <w:r w:rsidRPr="00853F3E">
        <w:rPr>
          <w:rFonts w:eastAsia="Times New Roman"/>
          <w:color w:val="000000"/>
          <w:sz w:val="24"/>
          <w:szCs w:val="24"/>
          <w:lang w:val="pt-BR"/>
        </w:rPr>
        <w:t xml:space="preserve">a Coordenação do </w:t>
      </w:r>
      <w:r w:rsidR="00E82E73" w:rsidRPr="00853F3E">
        <w:rPr>
          <w:rFonts w:eastAsia="Times New Roman"/>
          <w:color w:val="EE0000"/>
          <w:sz w:val="24"/>
          <w:szCs w:val="24"/>
          <w:lang w:val="pt-BR"/>
        </w:rPr>
        <w:t>Convênio</w:t>
      </w:r>
      <w:r w:rsidR="00E82E73" w:rsidRPr="00853F3E">
        <w:rPr>
          <w:rFonts w:eastAsia="Times New Roman"/>
          <w:color w:val="000000"/>
          <w:sz w:val="24"/>
          <w:szCs w:val="24"/>
          <w:lang w:val="pt-BR"/>
        </w:rPr>
        <w:t>/</w:t>
      </w:r>
      <w:r w:rsidRPr="00853F3E">
        <w:rPr>
          <w:rFonts w:eastAsia="Times New Roman"/>
          <w:color w:val="EE0000"/>
          <w:sz w:val="24"/>
          <w:szCs w:val="24"/>
          <w:lang w:val="pt-BR"/>
        </w:rPr>
        <w:t>Acordo de Cooperação Técnica</w:t>
      </w:r>
      <w:r w:rsidRPr="00853F3E">
        <w:rPr>
          <w:rFonts w:eastAsia="Times New Roman"/>
          <w:color w:val="000000"/>
          <w:sz w:val="24"/>
          <w:szCs w:val="24"/>
        </w:rPr>
        <w:t xml:space="preserve"> originado pelo processo acima mencionado, sendo </w:t>
      </w:r>
      <w:r w:rsidRPr="00853F3E">
        <w:rPr>
          <w:rFonts w:eastAsia="Times New Roman"/>
          <w:color w:val="000000"/>
          <w:sz w:val="24"/>
          <w:szCs w:val="24"/>
          <w:lang w:val="pt-BR"/>
        </w:rPr>
        <w:t>designando</w:t>
      </w:r>
      <w:r w:rsidRPr="00853F3E">
        <w:rPr>
          <w:rFonts w:eastAsia="Times New Roman"/>
          <w:color w:val="000000"/>
          <w:sz w:val="24"/>
          <w:szCs w:val="24"/>
        </w:rPr>
        <w:t xml:space="preserve"> por meio de portaria, prezando pela fiel execução do objeto proposto, com vistas ao alcance dos objetivos institucionais, adotando os procedimentos pertinentes, e que se fizerem necessários, para exigir o cumprimento do contrato, de acordo com as cláusulas do instrumento e em conformidade com as disposição legais que regulam a matéria.</w:t>
      </w:r>
    </w:p>
    <w:p w14:paraId="7A51D423" w14:textId="77777777" w:rsidR="00A96C1A" w:rsidRPr="00853F3E" w:rsidRDefault="00A96C1A">
      <w:pPr>
        <w:rPr>
          <w:color w:val="000000"/>
          <w:sz w:val="24"/>
          <w:szCs w:val="24"/>
        </w:rPr>
      </w:pPr>
    </w:p>
    <w:p w14:paraId="43441B5E" w14:textId="77777777" w:rsidR="00904E7B" w:rsidRDefault="00904E7B">
      <w:pPr>
        <w:rPr>
          <w:color w:val="000000"/>
          <w:sz w:val="24"/>
          <w:szCs w:val="24"/>
        </w:rPr>
      </w:pPr>
    </w:p>
    <w:p w14:paraId="22B161F0" w14:textId="77777777" w:rsidR="00853F3E" w:rsidRPr="00853F3E" w:rsidRDefault="00853F3E">
      <w:pPr>
        <w:rPr>
          <w:color w:val="000000"/>
          <w:sz w:val="24"/>
          <w:szCs w:val="24"/>
        </w:rPr>
      </w:pPr>
    </w:p>
    <w:p w14:paraId="1AAE38FB" w14:textId="77777777" w:rsidR="00904E7B" w:rsidRPr="00C8496C" w:rsidRDefault="00904E7B" w:rsidP="00904E7B">
      <w:pPr>
        <w:pStyle w:val="Corpodetexto"/>
        <w:ind w:left="112" w:right="119"/>
        <w:jc w:val="right"/>
        <w:rPr>
          <w:color w:val="EE0000"/>
        </w:rPr>
      </w:pPr>
      <w:r w:rsidRPr="00C8496C">
        <w:rPr>
          <w:color w:val="EE0000"/>
        </w:rPr>
        <w:t>Belém, xx de xxxxxxxxx de 2025.</w:t>
      </w:r>
    </w:p>
    <w:p w14:paraId="46C7D788" w14:textId="77777777" w:rsidR="00A96C1A" w:rsidRPr="00853F3E" w:rsidRDefault="00A96C1A">
      <w:pPr>
        <w:rPr>
          <w:color w:val="000000"/>
          <w:sz w:val="24"/>
          <w:szCs w:val="24"/>
        </w:rPr>
      </w:pPr>
    </w:p>
    <w:p w14:paraId="7BA466A7" w14:textId="77777777" w:rsidR="00A96C1A" w:rsidRPr="00853F3E" w:rsidRDefault="00A96C1A">
      <w:pPr>
        <w:spacing w:before="7"/>
        <w:rPr>
          <w:rFonts w:eastAsia="Times New Roman"/>
          <w:color w:val="000000"/>
          <w:sz w:val="24"/>
          <w:szCs w:val="24"/>
        </w:rPr>
      </w:pPr>
    </w:p>
    <w:p w14:paraId="6D03043C" w14:textId="77777777" w:rsidR="00A96C1A" w:rsidRDefault="00A96C1A">
      <w:pPr>
        <w:spacing w:before="7"/>
        <w:rPr>
          <w:rFonts w:ascii="Times New Roman" w:eastAsia="Times New Roman" w:hAnsi="Times New Roman" w:cs="Times New Roman"/>
          <w:color w:val="000000"/>
        </w:rPr>
      </w:pPr>
    </w:p>
    <w:p w14:paraId="27C65D78" w14:textId="77777777" w:rsidR="00A96C1A" w:rsidRDefault="00A96C1A">
      <w:pPr>
        <w:ind w:left="142" w:right="143"/>
        <w:jc w:val="center"/>
        <w:rPr>
          <w:rFonts w:ascii="Times New Roman" w:eastAsia="Times New Roman" w:hAnsi="Times New Roman" w:cs="Times New Roman"/>
          <w:b/>
        </w:rPr>
      </w:pPr>
    </w:p>
    <w:p w14:paraId="7FFC9F2E" w14:textId="77777777" w:rsidR="00A96C1A" w:rsidRDefault="00A96C1A">
      <w:pPr>
        <w:ind w:left="142" w:right="143"/>
        <w:jc w:val="center"/>
        <w:rPr>
          <w:rFonts w:ascii="Times New Roman" w:eastAsia="Times New Roman" w:hAnsi="Times New Roman" w:cs="Times New Roman"/>
          <w:b/>
        </w:rPr>
      </w:pPr>
    </w:p>
    <w:p w14:paraId="10AE97E2" w14:textId="77777777" w:rsidR="00904E7B" w:rsidRDefault="00904E7B">
      <w:pPr>
        <w:ind w:left="142" w:right="143"/>
        <w:jc w:val="center"/>
        <w:rPr>
          <w:rFonts w:ascii="Times New Roman" w:eastAsia="Times New Roman" w:hAnsi="Times New Roman" w:cs="Times New Roman"/>
          <w:b/>
        </w:rPr>
      </w:pPr>
    </w:p>
    <w:p w14:paraId="2D4607B8" w14:textId="77777777" w:rsidR="00904E7B" w:rsidRDefault="00904E7B">
      <w:pPr>
        <w:ind w:left="142" w:right="143"/>
        <w:jc w:val="center"/>
        <w:rPr>
          <w:rFonts w:ascii="Times New Roman" w:eastAsia="Times New Roman" w:hAnsi="Times New Roman" w:cs="Times New Roman"/>
          <w:b/>
        </w:rPr>
      </w:pPr>
    </w:p>
    <w:p w14:paraId="002B33DE" w14:textId="007927AB" w:rsidR="00904E7B" w:rsidRPr="00904E7B" w:rsidRDefault="00904E7B" w:rsidP="00904E7B">
      <w:pPr>
        <w:pStyle w:val="Ttulo2"/>
        <w:spacing w:before="1" w:line="450" w:lineRule="atLeast"/>
        <w:ind w:left="1701" w:right="1841" w:firstLine="13"/>
        <w:jc w:val="center"/>
        <w:rPr>
          <w:rFonts w:asciiTheme="majorHAnsi" w:hAnsiTheme="majorHAnsi" w:cstheme="majorHAnsi"/>
          <w:b w:val="0"/>
          <w:bCs/>
          <w:spacing w:val="1"/>
          <w:sz w:val="26"/>
          <w:szCs w:val="26"/>
        </w:rPr>
      </w:pPr>
      <w:r w:rsidRPr="00904E7B">
        <w:rPr>
          <w:rFonts w:asciiTheme="majorHAnsi" w:hAnsiTheme="majorHAnsi" w:cstheme="majorHAnsi"/>
          <w:b w:val="0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0C8A71" wp14:editId="7327F2E3">
                <wp:simplePos x="0" y="0"/>
                <wp:positionH relativeFrom="page">
                  <wp:posOffset>2083435</wp:posOffset>
                </wp:positionH>
                <wp:positionV relativeFrom="paragraph">
                  <wp:posOffset>432435</wp:posOffset>
                </wp:positionV>
                <wp:extent cx="348678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78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FCB90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05pt,34.05pt" to="438.6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" strokeweight=".23469mm">
                <w10:wrap anchorx="page"/>
              </v:line>
            </w:pict>
          </mc:Fallback>
        </mc:AlternateContent>
      </w:r>
      <w:r w:rsidRPr="00904E7B">
        <w:rPr>
          <w:rFonts w:asciiTheme="majorHAnsi" w:hAnsiTheme="majorHAnsi" w:cstheme="majorHAnsi"/>
          <w:b w:val="0"/>
          <w:bCs/>
          <w:sz w:val="26"/>
          <w:szCs w:val="26"/>
        </w:rPr>
        <w:t>(assinado eletronicamente via SIPAC)</w:t>
      </w:r>
    </w:p>
    <w:sectPr w:rsidR="00904E7B" w:rsidRPr="00904E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E643" w14:textId="77777777" w:rsidR="00F22EF2" w:rsidRDefault="00F22EF2">
      <w:r>
        <w:separator/>
      </w:r>
    </w:p>
  </w:endnote>
  <w:endnote w:type="continuationSeparator" w:id="0">
    <w:p w14:paraId="46AABCE4" w14:textId="77777777" w:rsidR="00F22EF2" w:rsidRDefault="00F2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3B0A" w14:textId="77777777" w:rsidR="00A96C1A" w:rsidRDefault="00000000">
    <w:pPr>
      <w:tabs>
        <w:tab w:val="center" w:pos="4252"/>
        <w:tab w:val="right" w:pos="8504"/>
      </w:tabs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PROAF </w:t>
    </w:r>
    <w:r>
      <w:rPr>
        <w:b/>
        <w:color w:val="000000"/>
        <w:sz w:val="18"/>
        <w:szCs w:val="18"/>
      </w:rPr>
      <w:t>- Pró-Reitoria de Administração e Finanças</w:t>
    </w:r>
    <w:r>
      <w:rPr>
        <w:noProof/>
      </w:rPr>
      <w:drawing>
        <wp:anchor distT="0" distB="0" distL="0" distR="0" simplePos="0" relativeHeight="251659264" behindDoc="0" locked="0" layoutInCell="1" allowOverlap="1" wp14:anchorId="7B1EFC7E" wp14:editId="6EC96714">
          <wp:simplePos x="0" y="0"/>
          <wp:positionH relativeFrom="column">
            <wp:posOffset>4517390</wp:posOffset>
          </wp:positionH>
          <wp:positionV relativeFrom="paragraph">
            <wp:posOffset>84455</wp:posOffset>
          </wp:positionV>
          <wp:extent cx="1407795" cy="591820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7795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9B906E" w14:textId="77777777" w:rsidR="00A96C1A" w:rsidRDefault="00000000">
    <w:pPr>
      <w:tabs>
        <w:tab w:val="center" w:pos="4252"/>
        <w:tab w:val="right" w:pos="8504"/>
      </w:tabs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Universidade Federal Rural da Amazônia – Prédio anexo à Reitoria</w:t>
    </w:r>
  </w:p>
  <w:p w14:paraId="53007C5E" w14:textId="77777777" w:rsidR="00A96C1A" w:rsidRDefault="00000000">
    <w:pPr>
      <w:tabs>
        <w:tab w:val="center" w:pos="4252"/>
        <w:tab w:val="right" w:pos="8504"/>
      </w:tabs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Av. Presidente Tancredo Neves, 2501 – Montese – Belém/PA</w:t>
    </w:r>
  </w:p>
  <w:p w14:paraId="54AFF10A" w14:textId="77777777" w:rsidR="00A96C1A" w:rsidRDefault="00000000">
    <w:pPr>
      <w:tabs>
        <w:tab w:val="center" w:pos="4252"/>
        <w:tab w:val="right" w:pos="8504"/>
      </w:tabs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CEP: 66077-830</w:t>
    </w:r>
  </w:p>
  <w:p w14:paraId="7CBEE173" w14:textId="77777777" w:rsidR="00A96C1A" w:rsidRDefault="00000000">
    <w:pPr>
      <w:tabs>
        <w:tab w:val="center" w:pos="4252"/>
        <w:tab w:val="right" w:pos="8504"/>
      </w:tabs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Telefone: (91) 3205-4396 – E-mail: proaf@ufra.edu.br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F22E" w14:textId="77777777" w:rsidR="00F22EF2" w:rsidRDefault="00F22EF2">
      <w:r>
        <w:separator/>
      </w:r>
    </w:p>
  </w:footnote>
  <w:footnote w:type="continuationSeparator" w:id="0">
    <w:p w14:paraId="267015DA" w14:textId="77777777" w:rsidR="00F22EF2" w:rsidRDefault="00F2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6377" w14:textId="77777777" w:rsidR="00A96C1A" w:rsidRDefault="00000000">
    <w:pPr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2EBB2640" wp14:editId="5CB732A6">
          <wp:extent cx="773430" cy="76644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813" cy="766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CBB32F" w14:textId="77777777" w:rsidR="00A96C1A" w:rsidRDefault="00000000">
    <w:pPr>
      <w:spacing w:before="11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MINISTÉRIO DA EDUCAÇÃO</w:t>
    </w:r>
  </w:p>
  <w:p w14:paraId="64A5DB94" w14:textId="77777777" w:rsidR="00A96C1A" w:rsidRDefault="00000000">
    <w:pPr>
      <w:spacing w:before="11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RURAL DA AMAZÔNIA</w:t>
    </w:r>
  </w:p>
  <w:p w14:paraId="49E59DDF" w14:textId="77777777" w:rsidR="00A96C1A" w:rsidRDefault="00000000">
    <w:pPr>
      <w:spacing w:before="11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PRÓ-REITORIA DE ADMINISTRAÇÃO E FINANÇAS</w:t>
    </w:r>
  </w:p>
  <w:p w14:paraId="08E65D71" w14:textId="77777777" w:rsidR="00A96C1A" w:rsidRDefault="00000000">
    <w:pPr>
      <w:spacing w:before="11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DIRETORIA DE CONTRATOS E CONVÊNIOS</w:t>
    </w:r>
  </w:p>
  <w:p w14:paraId="089B5AF9" w14:textId="77777777" w:rsidR="00A96C1A" w:rsidRDefault="00A96C1A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98"/>
    <w:rsid w:val="001703F9"/>
    <w:rsid w:val="00504D8E"/>
    <w:rsid w:val="0054173F"/>
    <w:rsid w:val="007B4196"/>
    <w:rsid w:val="00853F3E"/>
    <w:rsid w:val="008E2951"/>
    <w:rsid w:val="00904E7B"/>
    <w:rsid w:val="00A52998"/>
    <w:rsid w:val="00A85E9A"/>
    <w:rsid w:val="00A96C1A"/>
    <w:rsid w:val="00C8496C"/>
    <w:rsid w:val="00E82E73"/>
    <w:rsid w:val="00F22EF2"/>
    <w:rsid w:val="046C7BD0"/>
    <w:rsid w:val="05B1460E"/>
    <w:rsid w:val="05E61F43"/>
    <w:rsid w:val="06E23E5E"/>
    <w:rsid w:val="11A80AB5"/>
    <w:rsid w:val="13AB0556"/>
    <w:rsid w:val="35F0226C"/>
    <w:rsid w:val="3CC14E1C"/>
    <w:rsid w:val="50E300E2"/>
    <w:rsid w:val="5A6F6D36"/>
    <w:rsid w:val="5DB9137F"/>
    <w:rsid w:val="6B7E4BA5"/>
    <w:rsid w:val="76B27D7C"/>
    <w:rsid w:val="7A5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684A2B"/>
  <w15:docId w15:val="{1445DF9A-C415-4CAF-B6F1-74E0A716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1"/>
    <w:qFormat/>
    <w:pPr>
      <w:ind w:left="143" w:right="14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qFormat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" w:eastAsia="Arial" w:hAnsi="Arial" w:cs="Arial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Luis Dias</cp:lastModifiedBy>
  <cp:revision>7</cp:revision>
  <dcterms:created xsi:type="dcterms:W3CDTF">2025-08-07T13:53:00Z</dcterms:created>
  <dcterms:modified xsi:type="dcterms:W3CDTF">2025-08-07T13:59:00Z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1046-10.2.0.5978</vt:lpwstr>
  </property>
  <property fmtid="{D5CDD505-2E9C-101B-9397-08002B2CF9AE}" pid="3" name="ICV">
    <vt:lpwstr>D0D7DF834AEE4EF6A8AE98FE7C59D413_13</vt:lpwstr>
  </property>
</Properties>
</file>